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A317A" w14:textId="77777777" w:rsidR="007B0484" w:rsidRDefault="007B0484" w:rsidP="008F12EC">
      <w:pPr>
        <w:spacing w:after="0" w:line="240" w:lineRule="auto"/>
        <w:jc w:val="center"/>
        <w:rPr>
          <w:rFonts w:ascii="Bodoni MT Black" w:hAnsi="Bodoni MT Black"/>
          <w:b/>
          <w:color w:val="548DD4" w:themeColor="text2" w:themeTint="99"/>
          <w:sz w:val="52"/>
          <w:szCs w:val="52"/>
          <w:u w:val="single"/>
        </w:rPr>
      </w:pPr>
    </w:p>
    <w:p w14:paraId="13698CD2" w14:textId="53E897F3" w:rsidR="006B2FD0" w:rsidRDefault="008F12EC" w:rsidP="008F12EC">
      <w:pPr>
        <w:spacing w:after="0" w:line="240" w:lineRule="auto"/>
        <w:jc w:val="center"/>
        <w:rPr>
          <w:rFonts w:ascii="Bodoni MT Black" w:hAnsi="Bodoni MT Black"/>
          <w:b/>
          <w:color w:val="548DD4" w:themeColor="text2" w:themeTint="99"/>
          <w:sz w:val="52"/>
          <w:szCs w:val="52"/>
          <w:u w:val="single"/>
        </w:rPr>
      </w:pPr>
      <w:r w:rsidRPr="009F2DE4">
        <w:rPr>
          <w:rFonts w:ascii="Bodoni MT Black" w:hAnsi="Bodoni MT Black"/>
          <w:b/>
          <w:color w:val="548DD4" w:themeColor="text2" w:themeTint="99"/>
          <w:sz w:val="52"/>
          <w:szCs w:val="52"/>
          <w:u w:val="single"/>
        </w:rPr>
        <w:t>JANUÁRI PROGRAM</w:t>
      </w:r>
    </w:p>
    <w:p w14:paraId="7BFB905E" w14:textId="77777777" w:rsidR="00BF6F39" w:rsidRDefault="00BF6F39" w:rsidP="008F12EC">
      <w:pPr>
        <w:spacing w:after="0" w:line="240" w:lineRule="auto"/>
        <w:jc w:val="center"/>
        <w:rPr>
          <w:rFonts w:ascii="Bodoni MT Black" w:hAnsi="Bodoni MT Black"/>
          <w:noProof/>
          <w:color w:val="548DD4" w:themeColor="text2" w:themeTint="99"/>
          <w:u w:val="single"/>
          <w:lang w:eastAsia="hu-HU"/>
        </w:rPr>
      </w:pPr>
    </w:p>
    <w:p w14:paraId="2F49B2CE" w14:textId="7696F15B" w:rsidR="009F2DE4" w:rsidRDefault="009F2DE4" w:rsidP="009F2DE4">
      <w:pPr>
        <w:spacing w:after="0" w:line="240" w:lineRule="auto"/>
        <w:jc w:val="center"/>
        <w:rPr>
          <w:rFonts w:ascii="Sylfaen" w:hAnsi="Sylfaen"/>
          <w:sz w:val="36"/>
          <w:szCs w:val="36"/>
          <w:u w:val="single"/>
        </w:rPr>
      </w:pPr>
      <w:r>
        <w:rPr>
          <w:noProof/>
          <w:lang w:eastAsia="hu-HU"/>
        </w:rPr>
        <w:drawing>
          <wp:inline distT="0" distB="0" distL="0" distR="0" wp14:anchorId="130F4137" wp14:editId="68064742">
            <wp:extent cx="2253099" cy="1727200"/>
            <wp:effectExtent l="0" t="0" r="0" b="6350"/>
            <wp:docPr id="5" name="Kép 5" descr="Téli csomagok - 2026 Tél: téli wellness ajánlatok, akciós wellness csomagok  t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éli csomagok - 2026 Tél: téli wellness ajánlatok, akciós wellness csomagok  té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741" cy="176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7EAD" w14:textId="77777777" w:rsidR="009F2DE4" w:rsidRDefault="009F2DE4" w:rsidP="009F2DE4">
      <w:pPr>
        <w:spacing w:after="0" w:line="240" w:lineRule="auto"/>
        <w:jc w:val="center"/>
        <w:rPr>
          <w:rFonts w:ascii="Sylfaen" w:hAnsi="Sylfaen"/>
          <w:sz w:val="36"/>
          <w:szCs w:val="36"/>
          <w:u w:val="single"/>
        </w:rPr>
      </w:pPr>
    </w:p>
    <w:p w14:paraId="534C0C7C" w14:textId="64CCBB18" w:rsidR="00472FA9" w:rsidRDefault="009F2DE4" w:rsidP="009F2DE4">
      <w:pPr>
        <w:spacing w:after="0" w:line="240" w:lineRule="auto"/>
      </w:pPr>
      <w:r>
        <w:rPr>
          <w:rFonts w:ascii="Sylfaen" w:hAnsi="Sylfaen"/>
          <w:sz w:val="36"/>
          <w:szCs w:val="36"/>
          <w:u w:val="single"/>
        </w:rPr>
        <w:t>Tél projekt</w:t>
      </w:r>
    </w:p>
    <w:p w14:paraId="2787D3BB" w14:textId="5C3BD9CF" w:rsidR="006B2FD0" w:rsidRDefault="006B2FD0" w:rsidP="003C5654">
      <w:pPr>
        <w:spacing w:after="0" w:line="240" w:lineRule="auto"/>
      </w:pPr>
    </w:p>
    <w:p w14:paraId="20D268E1" w14:textId="5F17B7C3" w:rsidR="00DE3583" w:rsidRPr="008F12EC" w:rsidRDefault="009F2DE4" w:rsidP="00DE3583">
      <w:pPr>
        <w:pStyle w:val="Listaszerbekezds"/>
        <w:numPr>
          <w:ilvl w:val="0"/>
          <w:numId w:val="7"/>
        </w:numPr>
        <w:spacing w:after="0" w:line="240" w:lineRule="auto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 xml:space="preserve">téli időjárás </w:t>
      </w:r>
      <w:r w:rsidR="00DE3583" w:rsidRPr="008F12EC">
        <w:rPr>
          <w:rFonts w:ascii="Sylfaen" w:hAnsi="Sylfaen"/>
          <w:sz w:val="32"/>
          <w:szCs w:val="32"/>
        </w:rPr>
        <w:t>megfigyelése</w:t>
      </w:r>
    </w:p>
    <w:p w14:paraId="177E541F" w14:textId="1A73349E" w:rsidR="00EA64E7" w:rsidRPr="008F12EC" w:rsidRDefault="009F2DE4" w:rsidP="00DE3583">
      <w:pPr>
        <w:pStyle w:val="Listaszerbekezds"/>
        <w:numPr>
          <w:ilvl w:val="0"/>
          <w:numId w:val="7"/>
        </w:numPr>
        <w:spacing w:after="0" w:line="240" w:lineRule="auto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>madarak etetése, itatása</w:t>
      </w:r>
    </w:p>
    <w:p w14:paraId="646DDAA3" w14:textId="54CAEB09" w:rsidR="00EA64E7" w:rsidRPr="008F12EC" w:rsidRDefault="009F2DE4" w:rsidP="00DE3583">
      <w:pPr>
        <w:pStyle w:val="Listaszerbekezds"/>
        <w:numPr>
          <w:ilvl w:val="0"/>
          <w:numId w:val="7"/>
        </w:numPr>
        <w:spacing w:after="0" w:line="240" w:lineRule="auto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>madáretetők figyelése, feltöltése</w:t>
      </w:r>
    </w:p>
    <w:p w14:paraId="10346D9E" w14:textId="790A75CA" w:rsidR="00585D8A" w:rsidRPr="008F12EC" w:rsidRDefault="009F2DE4" w:rsidP="00585D8A">
      <w:pPr>
        <w:pStyle w:val="Listaszerbekezds"/>
        <w:numPr>
          <w:ilvl w:val="0"/>
          <w:numId w:val="11"/>
        </w:numPr>
        <w:spacing w:after="0" w:line="240" w:lineRule="auto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>hó esetén: téli sportok –</w:t>
      </w:r>
      <w:r w:rsidR="001A6D63">
        <w:rPr>
          <w:rFonts w:ascii="Sylfaen" w:hAnsi="Sylfaen"/>
          <w:sz w:val="32"/>
          <w:szCs w:val="32"/>
        </w:rPr>
        <w:t xml:space="preserve"> szánkózás,</w:t>
      </w:r>
      <w:r>
        <w:rPr>
          <w:rFonts w:ascii="Sylfaen" w:hAnsi="Sylfaen"/>
          <w:sz w:val="32"/>
          <w:szCs w:val="32"/>
        </w:rPr>
        <w:t xml:space="preserve"> hógolyózás, </w:t>
      </w:r>
      <w:proofErr w:type="gramStart"/>
      <w:r>
        <w:rPr>
          <w:rFonts w:ascii="Sylfaen" w:hAnsi="Sylfaen"/>
          <w:sz w:val="32"/>
          <w:szCs w:val="32"/>
        </w:rPr>
        <w:t>hóember építés</w:t>
      </w:r>
      <w:proofErr w:type="gramEnd"/>
    </w:p>
    <w:p w14:paraId="465E01AB" w14:textId="5A10EB69" w:rsidR="004C1983" w:rsidRDefault="009F2DE4" w:rsidP="00585D8A">
      <w:pPr>
        <w:pStyle w:val="Listaszerbekezds"/>
        <w:numPr>
          <w:ilvl w:val="0"/>
          <w:numId w:val="11"/>
        </w:numPr>
        <w:spacing w:after="0" w:line="240" w:lineRule="auto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>jeges játékok</w:t>
      </w:r>
    </w:p>
    <w:p w14:paraId="562412F4" w14:textId="770FE334" w:rsidR="009F2DE4" w:rsidRPr="008F12EC" w:rsidRDefault="009F2DE4" w:rsidP="00585D8A">
      <w:pPr>
        <w:pStyle w:val="Listaszerbekezds"/>
        <w:numPr>
          <w:ilvl w:val="0"/>
          <w:numId w:val="11"/>
        </w:numPr>
        <w:spacing w:after="0" w:line="240" w:lineRule="auto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>évindító vitamintorna</w:t>
      </w:r>
    </w:p>
    <w:p w14:paraId="0E8D2924" w14:textId="77777777" w:rsidR="001A6D63" w:rsidRDefault="001A6D63" w:rsidP="001A6D63">
      <w:pPr>
        <w:spacing w:after="0" w:line="240" w:lineRule="auto"/>
        <w:rPr>
          <w:rFonts w:ascii="Sylfaen" w:hAnsi="Sylfaen"/>
          <w:sz w:val="36"/>
          <w:szCs w:val="36"/>
        </w:rPr>
      </w:pPr>
    </w:p>
    <w:p w14:paraId="1F72CA99" w14:textId="65F1F692" w:rsidR="00585D8A" w:rsidRDefault="001A6D63" w:rsidP="001A6D63">
      <w:pPr>
        <w:spacing w:after="0" w:line="240" w:lineRule="auto"/>
        <w:rPr>
          <w:rFonts w:ascii="Sylfaen" w:hAnsi="Sylfaen"/>
          <w:sz w:val="32"/>
          <w:szCs w:val="32"/>
        </w:rPr>
      </w:pPr>
      <w:proofErr w:type="spellStart"/>
      <w:r w:rsidRPr="001A6D63">
        <w:rPr>
          <w:rFonts w:ascii="Sylfaen" w:hAnsi="Sylfaen"/>
          <w:sz w:val="36"/>
          <w:szCs w:val="36"/>
          <w:u w:val="single"/>
        </w:rPr>
        <w:t>Figurancs</w:t>
      </w:r>
      <w:proofErr w:type="spellEnd"/>
      <w:r w:rsidRPr="001A6D63">
        <w:rPr>
          <w:rFonts w:ascii="Sylfaen" w:hAnsi="Sylfaen"/>
          <w:sz w:val="36"/>
          <w:szCs w:val="36"/>
          <w:u w:val="single"/>
        </w:rPr>
        <w:t xml:space="preserve"> mesék</w:t>
      </w:r>
      <w:r>
        <w:rPr>
          <w:rFonts w:ascii="Sylfaen" w:hAnsi="Sylfaen"/>
          <w:sz w:val="36"/>
          <w:szCs w:val="36"/>
        </w:rPr>
        <w:t xml:space="preserve"> </w:t>
      </w:r>
      <w:r>
        <w:rPr>
          <w:rFonts w:ascii="Sylfaen" w:hAnsi="Sylfaen"/>
          <w:sz w:val="32"/>
          <w:szCs w:val="32"/>
        </w:rPr>
        <w:t>2</w:t>
      </w:r>
      <w:proofErr w:type="gramStart"/>
      <w:r>
        <w:rPr>
          <w:rFonts w:ascii="Sylfaen" w:hAnsi="Sylfaen"/>
          <w:sz w:val="32"/>
          <w:szCs w:val="32"/>
        </w:rPr>
        <w:t>.</w:t>
      </w:r>
      <w:r w:rsidRPr="001A6D63">
        <w:rPr>
          <w:rFonts w:ascii="Sylfaen" w:hAnsi="Sylfaen"/>
          <w:sz w:val="32"/>
          <w:szCs w:val="32"/>
        </w:rPr>
        <w:t>foglalkozás</w:t>
      </w:r>
      <w:proofErr w:type="gramEnd"/>
      <w:r w:rsidRPr="001A6D63">
        <w:rPr>
          <w:rFonts w:ascii="Sylfaen" w:hAnsi="Sylfaen"/>
          <w:sz w:val="32"/>
          <w:szCs w:val="32"/>
        </w:rPr>
        <w:t xml:space="preserve"> </w:t>
      </w:r>
    </w:p>
    <w:p w14:paraId="2FCA9E59" w14:textId="53452BEB" w:rsidR="001A6D63" w:rsidRPr="001A6D63" w:rsidRDefault="001A6D63" w:rsidP="00585D8A">
      <w:pPr>
        <w:spacing w:after="0" w:line="240" w:lineRule="auto"/>
        <w:ind w:left="360"/>
        <w:rPr>
          <w:rFonts w:ascii="Sylfaen" w:hAnsi="Sylfaen"/>
          <w:sz w:val="36"/>
          <w:szCs w:val="36"/>
        </w:rPr>
      </w:pPr>
      <w:r>
        <w:rPr>
          <w:rFonts w:ascii="Sylfaen" w:hAnsi="Sylfaen"/>
          <w:sz w:val="32"/>
          <w:szCs w:val="32"/>
        </w:rPr>
        <w:tab/>
      </w:r>
      <w:r>
        <w:rPr>
          <w:rFonts w:ascii="Sylfaen" w:hAnsi="Sylfaen"/>
          <w:sz w:val="32"/>
          <w:szCs w:val="32"/>
        </w:rPr>
        <w:tab/>
      </w:r>
      <w:proofErr w:type="gramStart"/>
      <w:r>
        <w:rPr>
          <w:rFonts w:ascii="Sylfaen" w:hAnsi="Sylfaen"/>
          <w:sz w:val="32"/>
          <w:szCs w:val="32"/>
        </w:rPr>
        <w:t>január</w:t>
      </w:r>
      <w:proofErr w:type="gramEnd"/>
      <w:r>
        <w:rPr>
          <w:rFonts w:ascii="Sylfaen" w:hAnsi="Sylfaen"/>
          <w:sz w:val="32"/>
          <w:szCs w:val="32"/>
        </w:rPr>
        <w:t xml:space="preserve"> 21.szerda (csoportonként)</w:t>
      </w:r>
    </w:p>
    <w:p w14:paraId="7669D2D1" w14:textId="77777777" w:rsidR="001A6D63" w:rsidRDefault="001A6D63" w:rsidP="001A6D63">
      <w:pPr>
        <w:spacing w:after="0" w:line="240" w:lineRule="auto"/>
        <w:ind w:left="1416"/>
        <w:rPr>
          <w:rFonts w:ascii="Sylfaen" w:hAnsi="Sylfaen"/>
          <w:sz w:val="32"/>
          <w:szCs w:val="32"/>
        </w:rPr>
      </w:pPr>
      <w:r w:rsidRPr="001A6D63">
        <w:rPr>
          <w:rFonts w:ascii="Sylfaen" w:hAnsi="Sylfaen"/>
          <w:sz w:val="32"/>
          <w:szCs w:val="32"/>
        </w:rPr>
        <w:t xml:space="preserve">stresszoldó, szorongásoldó mesehallgatás, </w:t>
      </w:r>
    </w:p>
    <w:p w14:paraId="12619EC5" w14:textId="0319233F" w:rsidR="001A6D63" w:rsidRPr="001A6D63" w:rsidRDefault="001A6D63" w:rsidP="001A6D63">
      <w:pPr>
        <w:spacing w:after="0" w:line="240" w:lineRule="auto"/>
        <w:ind w:left="1416"/>
        <w:rPr>
          <w:rFonts w:ascii="Sylfaen" w:hAnsi="Sylfaen"/>
          <w:sz w:val="32"/>
          <w:szCs w:val="32"/>
        </w:rPr>
      </w:pPr>
      <w:proofErr w:type="gramStart"/>
      <w:r w:rsidRPr="001A6D63">
        <w:rPr>
          <w:rFonts w:ascii="Sylfaen" w:hAnsi="Sylfaen"/>
          <w:sz w:val="32"/>
          <w:szCs w:val="32"/>
        </w:rPr>
        <w:t>mese</w:t>
      </w:r>
      <w:proofErr w:type="gramEnd"/>
      <w:r w:rsidRPr="001A6D63">
        <w:rPr>
          <w:rFonts w:ascii="Sylfaen" w:hAnsi="Sylfaen"/>
          <w:sz w:val="32"/>
          <w:szCs w:val="32"/>
        </w:rPr>
        <w:t xml:space="preserve"> feldolgozása interaktív módon</w:t>
      </w:r>
      <w:r w:rsidR="00585D8A" w:rsidRPr="001A6D63">
        <w:rPr>
          <w:rFonts w:ascii="Sylfaen" w:hAnsi="Sylfaen"/>
          <w:sz w:val="32"/>
          <w:szCs w:val="32"/>
        </w:rPr>
        <w:br/>
      </w:r>
    </w:p>
    <w:p w14:paraId="37D75F0E" w14:textId="05F27CE4" w:rsidR="00585D8A" w:rsidRDefault="001A6D63" w:rsidP="001A6D63">
      <w:pPr>
        <w:spacing w:after="0" w:line="240" w:lineRule="auto"/>
        <w:rPr>
          <w:rFonts w:ascii="Sylfaen" w:hAnsi="Sylfaen"/>
          <w:sz w:val="36"/>
          <w:szCs w:val="36"/>
        </w:rPr>
      </w:pPr>
      <w:r w:rsidRPr="001A6D63">
        <w:rPr>
          <w:rFonts w:ascii="Sylfaen" w:hAnsi="Sylfaen"/>
          <w:sz w:val="36"/>
          <w:szCs w:val="36"/>
          <w:u w:val="single"/>
        </w:rPr>
        <w:t>Madár</w:t>
      </w:r>
      <w:r w:rsidR="00585D8A" w:rsidRPr="001A6D63">
        <w:rPr>
          <w:rFonts w:ascii="Sylfaen" w:hAnsi="Sylfaen"/>
          <w:sz w:val="36"/>
          <w:szCs w:val="36"/>
          <w:u w:val="single"/>
        </w:rPr>
        <w:t>ovi foglalkozás:</w:t>
      </w:r>
      <w:r w:rsidR="00585D8A">
        <w:rPr>
          <w:rFonts w:ascii="Sylfaen" w:hAnsi="Sylfaen"/>
          <w:sz w:val="36"/>
          <w:szCs w:val="36"/>
        </w:rPr>
        <w:t xml:space="preserve"> január 2</w:t>
      </w:r>
      <w:r>
        <w:rPr>
          <w:rFonts w:ascii="Sylfaen" w:hAnsi="Sylfaen"/>
          <w:sz w:val="36"/>
          <w:szCs w:val="36"/>
        </w:rPr>
        <w:t>7</w:t>
      </w:r>
      <w:r w:rsidR="00585D8A">
        <w:rPr>
          <w:rFonts w:ascii="Sylfaen" w:hAnsi="Sylfaen"/>
          <w:sz w:val="36"/>
          <w:szCs w:val="36"/>
        </w:rPr>
        <w:t>.</w:t>
      </w:r>
      <w:r>
        <w:rPr>
          <w:rFonts w:ascii="Sylfaen" w:hAnsi="Sylfaen"/>
          <w:sz w:val="36"/>
          <w:szCs w:val="36"/>
        </w:rPr>
        <w:t xml:space="preserve"> kedd</w:t>
      </w:r>
      <w:r w:rsidR="00585D8A">
        <w:rPr>
          <w:rFonts w:ascii="Sylfaen" w:hAnsi="Sylfaen"/>
          <w:sz w:val="36"/>
          <w:szCs w:val="36"/>
        </w:rPr>
        <w:t xml:space="preserve"> (Tádé, Ma</w:t>
      </w:r>
      <w:r>
        <w:rPr>
          <w:rFonts w:ascii="Sylfaen" w:hAnsi="Sylfaen"/>
          <w:sz w:val="36"/>
          <w:szCs w:val="36"/>
        </w:rPr>
        <w:t>nócska</w:t>
      </w:r>
      <w:r w:rsidR="00585D8A">
        <w:rPr>
          <w:rFonts w:ascii="Sylfaen" w:hAnsi="Sylfaen"/>
          <w:sz w:val="36"/>
          <w:szCs w:val="36"/>
        </w:rPr>
        <w:t xml:space="preserve"> csoport)</w:t>
      </w:r>
    </w:p>
    <w:p w14:paraId="42ADF1B9" w14:textId="77777777" w:rsidR="001A6D63" w:rsidRDefault="001A6D63" w:rsidP="001A6D63">
      <w:pPr>
        <w:spacing w:after="0" w:line="240" w:lineRule="auto"/>
        <w:rPr>
          <w:rFonts w:ascii="Sylfaen" w:hAnsi="Sylfaen"/>
          <w:sz w:val="36"/>
          <w:szCs w:val="36"/>
        </w:rPr>
      </w:pPr>
    </w:p>
    <w:p w14:paraId="5C6676AC" w14:textId="0E43AFAA" w:rsidR="00585D8A" w:rsidRPr="00585D8A" w:rsidRDefault="001A6D63" w:rsidP="006B2FD0">
      <w:pPr>
        <w:spacing w:after="0" w:line="240" w:lineRule="auto"/>
        <w:jc w:val="center"/>
        <w:rPr>
          <w:rFonts w:ascii="Sylfaen" w:hAnsi="Sylfaen"/>
          <w:sz w:val="36"/>
          <w:szCs w:val="36"/>
        </w:rPr>
      </w:pPr>
      <w:bookmarkStart w:id="0" w:name="_GoBack"/>
      <w:r>
        <w:rPr>
          <w:noProof/>
          <w:lang w:eastAsia="hu-HU"/>
        </w:rPr>
        <w:drawing>
          <wp:inline distT="0" distB="0" distL="0" distR="0" wp14:anchorId="05CE78EA" wp14:editId="0382D7C0">
            <wp:extent cx="3962400" cy="2621994"/>
            <wp:effectExtent l="0" t="0" r="0" b="6985"/>
            <wp:docPr id="6" name="Kép 6" descr="A téli madáretetés fontosságáról - Green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téli madáretetés fontosságáról - Green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020" cy="262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5D8A" w:rsidRPr="00585D8A" w:rsidSect="007B0484">
      <w:pgSz w:w="11906" w:h="16838"/>
      <w:pgMar w:top="227" w:right="624" w:bottom="28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2E88"/>
    <w:multiLevelType w:val="hybridMultilevel"/>
    <w:tmpl w:val="A0487636"/>
    <w:lvl w:ilvl="0" w:tplc="B2423F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36CB"/>
    <w:multiLevelType w:val="hybridMultilevel"/>
    <w:tmpl w:val="82A6817C"/>
    <w:lvl w:ilvl="0" w:tplc="9D02E896">
      <w:numFmt w:val="bullet"/>
      <w:lvlText w:val="-"/>
      <w:lvlJc w:val="left"/>
      <w:pPr>
        <w:ind w:left="1776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4AC1D0C"/>
    <w:multiLevelType w:val="hybridMultilevel"/>
    <w:tmpl w:val="2A685D76"/>
    <w:lvl w:ilvl="0" w:tplc="B2423F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C2D16"/>
    <w:multiLevelType w:val="hybridMultilevel"/>
    <w:tmpl w:val="D52E0600"/>
    <w:lvl w:ilvl="0" w:tplc="7F6EFF3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13B2A"/>
    <w:multiLevelType w:val="hybridMultilevel"/>
    <w:tmpl w:val="B26C56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7B30B4"/>
    <w:multiLevelType w:val="hybridMultilevel"/>
    <w:tmpl w:val="E9C27498"/>
    <w:lvl w:ilvl="0" w:tplc="E8F6E49C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  <w:sz w:val="22"/>
        <w:u w:val="none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B327CFC"/>
    <w:multiLevelType w:val="hybridMultilevel"/>
    <w:tmpl w:val="CC820D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2F7437"/>
    <w:multiLevelType w:val="hybridMultilevel"/>
    <w:tmpl w:val="927AF84C"/>
    <w:lvl w:ilvl="0" w:tplc="93BE74F6">
      <w:numFmt w:val="bullet"/>
      <w:lvlText w:val="-"/>
      <w:lvlJc w:val="left"/>
      <w:pPr>
        <w:ind w:left="3192" w:hanging="360"/>
      </w:pPr>
      <w:rPr>
        <w:rFonts w:ascii="Sylfaen" w:eastAsiaTheme="minorHAnsi" w:hAnsi="Sylfaen" w:cstheme="minorBidi" w:hint="default"/>
        <w:sz w:val="32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561D5003"/>
    <w:multiLevelType w:val="hybridMultilevel"/>
    <w:tmpl w:val="723C0806"/>
    <w:lvl w:ilvl="0" w:tplc="73867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3EAA"/>
    <w:multiLevelType w:val="hybridMultilevel"/>
    <w:tmpl w:val="7A86E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68A0"/>
    <w:multiLevelType w:val="hybridMultilevel"/>
    <w:tmpl w:val="924C17E4"/>
    <w:lvl w:ilvl="0" w:tplc="7522F8CE">
      <w:numFmt w:val="bullet"/>
      <w:lvlText w:val="-"/>
      <w:lvlJc w:val="left"/>
      <w:pPr>
        <w:ind w:left="1068" w:hanging="360"/>
      </w:pPr>
      <w:rPr>
        <w:rFonts w:ascii="Sylfaen" w:eastAsiaTheme="minorHAnsi" w:hAnsi="Sylfaen" w:cstheme="minorBid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20"/>
    <w:rsid w:val="00006113"/>
    <w:rsid w:val="00076813"/>
    <w:rsid w:val="00087370"/>
    <w:rsid w:val="000B5433"/>
    <w:rsid w:val="000B5CBC"/>
    <w:rsid w:val="00124409"/>
    <w:rsid w:val="001A6D63"/>
    <w:rsid w:val="002E1560"/>
    <w:rsid w:val="002E54C1"/>
    <w:rsid w:val="00397861"/>
    <w:rsid w:val="003A5C35"/>
    <w:rsid w:val="003B5731"/>
    <w:rsid w:val="003C5654"/>
    <w:rsid w:val="00424BCC"/>
    <w:rsid w:val="004446AB"/>
    <w:rsid w:val="0046413A"/>
    <w:rsid w:val="00472FA9"/>
    <w:rsid w:val="00487FD6"/>
    <w:rsid w:val="004C1983"/>
    <w:rsid w:val="004D78B0"/>
    <w:rsid w:val="004E3A44"/>
    <w:rsid w:val="0050287A"/>
    <w:rsid w:val="005329E0"/>
    <w:rsid w:val="00585D8A"/>
    <w:rsid w:val="005A64D8"/>
    <w:rsid w:val="0063480E"/>
    <w:rsid w:val="00642D88"/>
    <w:rsid w:val="00642FC0"/>
    <w:rsid w:val="006B2FD0"/>
    <w:rsid w:val="006E5F20"/>
    <w:rsid w:val="007B0484"/>
    <w:rsid w:val="007F1DE5"/>
    <w:rsid w:val="00821226"/>
    <w:rsid w:val="0082273F"/>
    <w:rsid w:val="0082782C"/>
    <w:rsid w:val="00831245"/>
    <w:rsid w:val="00847B2D"/>
    <w:rsid w:val="008629AF"/>
    <w:rsid w:val="008E3D7D"/>
    <w:rsid w:val="008F12EC"/>
    <w:rsid w:val="009949D4"/>
    <w:rsid w:val="009F2DE4"/>
    <w:rsid w:val="00AA6172"/>
    <w:rsid w:val="00AF7926"/>
    <w:rsid w:val="00B20817"/>
    <w:rsid w:val="00BD4926"/>
    <w:rsid w:val="00BF6F39"/>
    <w:rsid w:val="00CD3262"/>
    <w:rsid w:val="00CF4ACE"/>
    <w:rsid w:val="00D43D12"/>
    <w:rsid w:val="00DC16AE"/>
    <w:rsid w:val="00DE3583"/>
    <w:rsid w:val="00E16280"/>
    <w:rsid w:val="00E67085"/>
    <w:rsid w:val="00E70ECF"/>
    <w:rsid w:val="00E85BCB"/>
    <w:rsid w:val="00E92F0C"/>
    <w:rsid w:val="00EA64E7"/>
    <w:rsid w:val="00F66E0C"/>
    <w:rsid w:val="00FB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1E39"/>
  <w15:docId w15:val="{7A2A7F51-2801-47BC-A1A9-576CEA58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2F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32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3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D350-EADD-4F7D-B809-CE8391B6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Lindmayer Nóra</cp:lastModifiedBy>
  <cp:revision>6</cp:revision>
  <cp:lastPrinted>2026-01-05T09:31:00Z</cp:lastPrinted>
  <dcterms:created xsi:type="dcterms:W3CDTF">2026-01-05T08:53:00Z</dcterms:created>
  <dcterms:modified xsi:type="dcterms:W3CDTF">2026-01-05T09:32:00Z</dcterms:modified>
</cp:coreProperties>
</file>