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2A" w:rsidRDefault="00310651" w:rsidP="00D46E2A">
      <w:pPr>
        <w:spacing w:after="0" w:line="240" w:lineRule="auto"/>
        <w:ind w:left="709"/>
        <w:jc w:val="center"/>
        <w:rPr>
          <w:rFonts w:ascii="Algerian" w:hAnsi="Algerian"/>
          <w:color w:val="00B050"/>
          <w:sz w:val="72"/>
          <w:szCs w:val="72"/>
        </w:rPr>
      </w:pPr>
      <w:r>
        <w:rPr>
          <w:noProof/>
          <w:lang w:eastAsia="hu-HU"/>
        </w:rPr>
        <w:drawing>
          <wp:inline distT="0" distB="0" distL="0" distR="0">
            <wp:extent cx="1701800" cy="1701800"/>
            <wp:effectExtent l="0" t="0" r="0" b="0"/>
            <wp:docPr id="4" name="Kép 4" descr="Történetpin 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örténetpin ké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8E9" w:rsidRPr="001D20EE" w:rsidRDefault="006E5F20" w:rsidP="001D20EE">
      <w:pPr>
        <w:spacing w:after="0" w:line="240" w:lineRule="auto"/>
        <w:ind w:left="709"/>
        <w:jc w:val="center"/>
        <w:rPr>
          <w:rFonts w:ascii="Bodoni MT Black" w:hAnsi="Bodoni MT Black"/>
          <w:color w:val="00B050"/>
          <w:sz w:val="56"/>
          <w:szCs w:val="56"/>
        </w:rPr>
      </w:pPr>
      <w:r w:rsidRPr="00310651">
        <w:rPr>
          <w:rFonts w:ascii="Bodoni MT Black" w:hAnsi="Bodoni MT Black"/>
          <w:color w:val="FFC000"/>
          <w:sz w:val="56"/>
          <w:szCs w:val="56"/>
        </w:rPr>
        <w:t>MÁRCIUSI PROGRAM</w:t>
      </w:r>
    </w:p>
    <w:p w:rsidR="001D20EE" w:rsidRDefault="001D20EE" w:rsidP="001D20EE">
      <w:pPr>
        <w:spacing w:after="0" w:line="240" w:lineRule="auto"/>
        <w:rPr>
          <w:rFonts w:ascii="Lucida Fax" w:hAnsi="Lucida Fax" w:cs="Times New Roman"/>
          <w:sz w:val="32"/>
          <w:szCs w:val="32"/>
          <w:u w:val="single"/>
        </w:rPr>
      </w:pPr>
    </w:p>
    <w:p w:rsidR="003E0EE5" w:rsidRPr="00154D19" w:rsidRDefault="001D20EE" w:rsidP="001D20EE">
      <w:pPr>
        <w:spacing w:after="0" w:line="240" w:lineRule="auto"/>
        <w:rPr>
          <w:rFonts w:ascii="Mongolian Baiti" w:hAnsi="Mongolian Baiti" w:cs="Mongolian Baiti"/>
          <w:sz w:val="52"/>
          <w:szCs w:val="52"/>
        </w:rPr>
      </w:pPr>
      <w:r w:rsidRPr="00154D19">
        <w:rPr>
          <w:rFonts w:ascii="Mongolian Baiti" w:hAnsi="Mongolian Baiti" w:cs="Mongolian Baiti"/>
          <w:sz w:val="32"/>
          <w:szCs w:val="32"/>
          <w:u w:val="single"/>
        </w:rPr>
        <w:t>Tavasz</w:t>
      </w:r>
      <w:r w:rsidR="00310651" w:rsidRPr="00154D19">
        <w:rPr>
          <w:rFonts w:ascii="Mongolian Baiti" w:hAnsi="Mongolian Baiti" w:cs="Mongolian Baiti"/>
          <w:sz w:val="32"/>
          <w:szCs w:val="32"/>
          <w:u w:val="single"/>
        </w:rPr>
        <w:t>odás</w:t>
      </w:r>
    </w:p>
    <w:p w:rsidR="004F51B1" w:rsidRPr="00154D19" w:rsidRDefault="00D46E2A" w:rsidP="004F51B1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T</w:t>
      </w:r>
      <w:r w:rsidR="00866A60">
        <w:rPr>
          <w:rFonts w:ascii="Mongolian Baiti" w:hAnsi="Mongolian Baiti" w:cs="Mongolian Baiti"/>
          <w:sz w:val="28"/>
          <w:szCs w:val="28"/>
        </w:rPr>
        <w:t>ermészet</w:t>
      </w:r>
      <w:r w:rsidR="004F51B1" w:rsidRPr="00154D19">
        <w:rPr>
          <w:rFonts w:ascii="Mongolian Baiti" w:hAnsi="Mongolian Baiti" w:cs="Mongolian Baiti"/>
          <w:sz w:val="28"/>
          <w:szCs w:val="28"/>
        </w:rPr>
        <w:t xml:space="preserve"> </w:t>
      </w:r>
      <w:r w:rsidR="00E155D0">
        <w:rPr>
          <w:rFonts w:ascii="Mongolian Baiti" w:hAnsi="Mongolian Baiti" w:cs="Mongolian Baiti"/>
          <w:sz w:val="28"/>
          <w:szCs w:val="28"/>
        </w:rPr>
        <w:t>változásainak megfigyelése</w:t>
      </w:r>
      <w:r w:rsidR="00AA4C21" w:rsidRPr="00154D19">
        <w:rPr>
          <w:rFonts w:ascii="Mongolian Baiti" w:hAnsi="Mongolian Baiti" w:cs="Mongolian Baiti"/>
          <w:sz w:val="28"/>
          <w:szCs w:val="28"/>
        </w:rPr>
        <w:t xml:space="preserve"> a </w:t>
      </w:r>
      <w:r w:rsidR="004F51B1" w:rsidRPr="00154D19">
        <w:rPr>
          <w:rFonts w:ascii="Mongolian Baiti" w:hAnsi="Mongolian Baiti" w:cs="Mongolian Baiti"/>
          <w:sz w:val="28"/>
          <w:szCs w:val="28"/>
        </w:rPr>
        <w:t>séták során</w:t>
      </w:r>
    </w:p>
    <w:p w:rsidR="004F51B1" w:rsidRPr="00154D19" w:rsidRDefault="00AA4C21" w:rsidP="004F51B1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Tavaszi kerti munkálatok</w:t>
      </w:r>
    </w:p>
    <w:p w:rsidR="004F51B1" w:rsidRPr="00154D19" w:rsidRDefault="00AA4C21" w:rsidP="004F51B1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Tavaszébreszt</w:t>
      </w:r>
      <w:r w:rsidRPr="00154D19">
        <w:rPr>
          <w:rFonts w:ascii="Cambria" w:hAnsi="Cambria" w:cs="Cambria"/>
          <w:sz w:val="28"/>
          <w:szCs w:val="28"/>
        </w:rPr>
        <w:t>ő</w:t>
      </w:r>
      <w:r w:rsidRPr="00154D19">
        <w:rPr>
          <w:rFonts w:ascii="Mongolian Baiti" w:hAnsi="Mongolian Baiti" w:cs="Mongolian Baiti"/>
          <w:sz w:val="28"/>
          <w:szCs w:val="28"/>
        </w:rPr>
        <w:t xml:space="preserve"> Vitamintorna</w:t>
      </w:r>
    </w:p>
    <w:p w:rsidR="008B2563" w:rsidRPr="00154D19" w:rsidRDefault="008B2563" w:rsidP="00354830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Madárovi foglalkozás</w:t>
      </w:r>
      <w:r w:rsidR="00AA4C21" w:rsidRPr="00154D19">
        <w:rPr>
          <w:rFonts w:ascii="Mongolian Baiti" w:hAnsi="Mongolian Baiti" w:cs="Mongolian Baiti"/>
          <w:sz w:val="28"/>
          <w:szCs w:val="28"/>
        </w:rPr>
        <w:t xml:space="preserve"> március 13</w:t>
      </w:r>
      <w:r w:rsidRPr="00154D19">
        <w:rPr>
          <w:rFonts w:ascii="Mongolian Baiti" w:hAnsi="Mongolian Baiti" w:cs="Mongolian Baiti"/>
          <w:sz w:val="28"/>
          <w:szCs w:val="28"/>
        </w:rPr>
        <w:t>. (Tádé</w:t>
      </w:r>
      <w:r w:rsidR="00D46E2A" w:rsidRPr="00154D19">
        <w:rPr>
          <w:rFonts w:ascii="Mongolian Baiti" w:hAnsi="Mongolian Baiti" w:cs="Mongolian Baiti"/>
          <w:sz w:val="28"/>
          <w:szCs w:val="28"/>
        </w:rPr>
        <w:t xml:space="preserve"> és</w:t>
      </w:r>
      <w:r w:rsidR="00AA4C21" w:rsidRPr="00154D19">
        <w:rPr>
          <w:rFonts w:ascii="Mongolian Baiti" w:hAnsi="Mongolian Baiti" w:cs="Mongolian Baiti"/>
          <w:sz w:val="28"/>
          <w:szCs w:val="28"/>
        </w:rPr>
        <w:t xml:space="preserve"> Manócsk</w:t>
      </w:r>
      <w:r w:rsidRPr="00154D19">
        <w:rPr>
          <w:rFonts w:ascii="Mongolian Baiti" w:hAnsi="Mongolian Baiti" w:cs="Mongolian Baiti"/>
          <w:sz w:val="28"/>
          <w:szCs w:val="28"/>
        </w:rPr>
        <w:t>a</w:t>
      </w:r>
      <w:r w:rsidR="00D46E2A" w:rsidRPr="00154D19">
        <w:rPr>
          <w:rFonts w:ascii="Mongolian Baiti" w:hAnsi="Mongolian Baiti" w:cs="Mongolian Baiti"/>
          <w:sz w:val="28"/>
          <w:szCs w:val="28"/>
        </w:rPr>
        <w:t xml:space="preserve"> csoport</w:t>
      </w:r>
      <w:r w:rsidRPr="00154D19">
        <w:rPr>
          <w:rFonts w:ascii="Mongolian Baiti" w:hAnsi="Mongolian Baiti" w:cs="Mongolian Baiti"/>
          <w:sz w:val="28"/>
          <w:szCs w:val="28"/>
        </w:rPr>
        <w:t>)</w:t>
      </w:r>
    </w:p>
    <w:p w:rsidR="00AA4C21" w:rsidRDefault="00154D19" w:rsidP="00AA4C2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54589FB" wp14:editId="17CB306A">
            <wp:simplePos x="0" y="0"/>
            <wp:positionH relativeFrom="column">
              <wp:posOffset>3568065</wp:posOffset>
            </wp:positionH>
            <wp:positionV relativeFrom="paragraph">
              <wp:posOffset>103505</wp:posOffset>
            </wp:positionV>
            <wp:extent cx="2101850" cy="1165225"/>
            <wp:effectExtent l="0" t="0" r="0" b="0"/>
            <wp:wrapNone/>
            <wp:docPr id="5" name="Kép 5" descr="Magyar pántlikás kokárda | Világzászló Stúdió Zászló rende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yar pántlikás kokárda | Világzászló Stúdió Zászló rendelé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C21" w:rsidRPr="00154D19" w:rsidRDefault="00AA4C21" w:rsidP="00154D19">
      <w:pPr>
        <w:tabs>
          <w:tab w:val="left" w:pos="4536"/>
        </w:tabs>
        <w:spacing w:after="0" w:line="240" w:lineRule="auto"/>
        <w:rPr>
          <w:rFonts w:ascii="Mongolian Baiti" w:hAnsi="Mongolian Baiti" w:cs="Mongolian Baiti"/>
          <w:sz w:val="32"/>
          <w:szCs w:val="32"/>
          <w:u w:val="single"/>
        </w:rPr>
      </w:pPr>
      <w:r w:rsidRPr="00154D19">
        <w:rPr>
          <w:rFonts w:ascii="Mongolian Baiti" w:hAnsi="Mongolian Baiti" w:cs="Mongolian Baiti"/>
          <w:sz w:val="32"/>
          <w:szCs w:val="32"/>
          <w:u w:val="single"/>
        </w:rPr>
        <w:t>Nemzeti ünnep:</w:t>
      </w:r>
      <w:r w:rsidRPr="00154D19">
        <w:rPr>
          <w:rFonts w:ascii="Mongolian Baiti" w:hAnsi="Mongolian Baiti" w:cs="Mongolian Baiti"/>
          <w:sz w:val="32"/>
          <w:szCs w:val="32"/>
        </w:rPr>
        <w:t xml:space="preserve"> március 15.</w:t>
      </w:r>
      <w:r w:rsidR="00154D19" w:rsidRPr="00154D19">
        <w:t xml:space="preserve"> </w:t>
      </w:r>
    </w:p>
    <w:p w:rsidR="00AA4C21" w:rsidRPr="00154D19" w:rsidRDefault="00AA4C21" w:rsidP="00AA4C21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Látogatás a Nemzeti Múzeumhoz (Tádé csoport)</w:t>
      </w:r>
    </w:p>
    <w:p w:rsidR="00AA4C21" w:rsidRPr="00154D19" w:rsidRDefault="00AA4C21" w:rsidP="00354830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Nemzeti szín</w:t>
      </w:r>
      <w:r w:rsidRPr="00154D19">
        <w:rPr>
          <w:rFonts w:ascii="Cambria" w:hAnsi="Cambria" w:cs="Cambria"/>
          <w:sz w:val="28"/>
          <w:szCs w:val="28"/>
        </w:rPr>
        <w:t>ű</w:t>
      </w:r>
      <w:r w:rsidRPr="00154D19">
        <w:rPr>
          <w:rFonts w:ascii="Mongolian Baiti" w:hAnsi="Mongolian Baiti" w:cs="Mongolian Baiti"/>
          <w:sz w:val="28"/>
          <w:szCs w:val="28"/>
        </w:rPr>
        <w:t xml:space="preserve"> dekorációk elhelyezése az el</w:t>
      </w:r>
      <w:r w:rsidRPr="00154D19">
        <w:rPr>
          <w:rFonts w:ascii="Cambria" w:hAnsi="Cambria" w:cs="Cambria"/>
          <w:sz w:val="28"/>
          <w:szCs w:val="28"/>
        </w:rPr>
        <w:t>ő</w:t>
      </w:r>
      <w:r w:rsidRPr="00154D19">
        <w:rPr>
          <w:rFonts w:ascii="Mongolian Baiti" w:hAnsi="Mongolian Baiti" w:cs="Mongolian Baiti"/>
          <w:sz w:val="28"/>
          <w:szCs w:val="28"/>
        </w:rPr>
        <w:t>kertben</w:t>
      </w:r>
    </w:p>
    <w:p w:rsidR="008B2563" w:rsidRPr="00154D19" w:rsidRDefault="00AA4C21" w:rsidP="00354830">
      <w:pPr>
        <w:pStyle w:val="Listaszerbekezds"/>
        <w:numPr>
          <w:ilvl w:val="0"/>
          <w:numId w:val="2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Hazaszeretetre nevelés</w:t>
      </w:r>
    </w:p>
    <w:p w:rsidR="00D46E2A" w:rsidRDefault="00D46E2A" w:rsidP="00813699">
      <w:pPr>
        <w:tabs>
          <w:tab w:val="left" w:pos="4536"/>
        </w:tabs>
        <w:spacing w:after="0" w:line="240" w:lineRule="auto"/>
        <w:rPr>
          <w:rFonts w:ascii="Lucida Fax" w:hAnsi="Lucida Fax" w:cs="Times New Roman"/>
          <w:sz w:val="32"/>
          <w:szCs w:val="32"/>
          <w:u w:val="single"/>
        </w:rPr>
      </w:pPr>
    </w:p>
    <w:p w:rsidR="00FA207E" w:rsidRPr="00154D19" w:rsidRDefault="003E0EE5" w:rsidP="00D46E2A">
      <w:pPr>
        <w:tabs>
          <w:tab w:val="left" w:pos="4536"/>
        </w:tabs>
        <w:spacing w:after="0" w:line="240" w:lineRule="auto"/>
        <w:rPr>
          <w:rFonts w:ascii="Mongolian Baiti" w:hAnsi="Mongolian Baiti" w:cs="Mongolian Baiti"/>
          <w:sz w:val="32"/>
          <w:szCs w:val="32"/>
          <w:u w:val="single"/>
        </w:rPr>
      </w:pPr>
      <w:r w:rsidRPr="00154D19">
        <w:rPr>
          <w:rFonts w:ascii="Mongolian Baiti" w:hAnsi="Mongolian Baiti" w:cs="Mongolian Baiti"/>
          <w:sz w:val="32"/>
          <w:szCs w:val="32"/>
          <w:u w:val="single"/>
        </w:rPr>
        <w:t>Vizes h</w:t>
      </w:r>
      <w:r w:rsidR="008B2563" w:rsidRPr="00154D19">
        <w:rPr>
          <w:rFonts w:ascii="Mongolian Baiti" w:hAnsi="Mongolian Baiti" w:cs="Mongolian Baiti"/>
          <w:sz w:val="32"/>
          <w:szCs w:val="32"/>
          <w:u w:val="single"/>
        </w:rPr>
        <w:t>e</w:t>
      </w:r>
      <w:r w:rsidRPr="00154D19">
        <w:rPr>
          <w:rFonts w:ascii="Mongolian Baiti" w:hAnsi="Mongolian Baiti" w:cs="Mongolian Baiti"/>
          <w:sz w:val="32"/>
          <w:szCs w:val="32"/>
          <w:u w:val="single"/>
        </w:rPr>
        <w:t>t</w:t>
      </w:r>
      <w:r w:rsidR="008B2563" w:rsidRPr="00154D19">
        <w:rPr>
          <w:rFonts w:ascii="Mongolian Baiti" w:hAnsi="Mongolian Baiti" w:cs="Mongolian Baiti"/>
          <w:sz w:val="32"/>
          <w:szCs w:val="32"/>
          <w:u w:val="single"/>
        </w:rPr>
        <w:t>ek</w:t>
      </w:r>
      <w:r w:rsidR="00475FF3" w:rsidRPr="00154D19">
        <w:rPr>
          <w:rFonts w:ascii="Mongolian Baiti" w:hAnsi="Mongolian Baiti" w:cs="Mongolian Baiti"/>
          <w:sz w:val="32"/>
          <w:szCs w:val="32"/>
          <w:u w:val="single"/>
        </w:rPr>
        <w:t>:</w:t>
      </w:r>
      <w:r w:rsidRPr="00154D19">
        <w:rPr>
          <w:rFonts w:ascii="Mongolian Baiti" w:hAnsi="Mongolian Baiti" w:cs="Mongolian Baiti"/>
          <w:sz w:val="32"/>
          <w:szCs w:val="32"/>
        </w:rPr>
        <w:t xml:space="preserve"> március 1</w:t>
      </w:r>
      <w:r w:rsidR="00AA4C21" w:rsidRPr="00154D19">
        <w:rPr>
          <w:rFonts w:ascii="Mongolian Baiti" w:hAnsi="Mongolian Baiti" w:cs="Mongolian Baiti"/>
          <w:sz w:val="32"/>
          <w:szCs w:val="32"/>
        </w:rPr>
        <w:t>8</w:t>
      </w:r>
      <w:r w:rsidRPr="00154D19">
        <w:rPr>
          <w:rFonts w:ascii="Mongolian Baiti" w:hAnsi="Mongolian Baiti" w:cs="Mongolian Baiti"/>
          <w:sz w:val="32"/>
          <w:szCs w:val="32"/>
        </w:rPr>
        <w:t>-2</w:t>
      </w:r>
      <w:r w:rsidR="00AA4C21" w:rsidRPr="00154D19">
        <w:rPr>
          <w:rFonts w:ascii="Mongolian Baiti" w:hAnsi="Mongolian Baiti" w:cs="Mongolian Baiti"/>
          <w:sz w:val="32"/>
          <w:szCs w:val="32"/>
        </w:rPr>
        <w:t>7</w:t>
      </w:r>
      <w:r w:rsidR="00866A60">
        <w:rPr>
          <w:rFonts w:ascii="Mongolian Baiti" w:hAnsi="Mongolian Baiti" w:cs="Mongolian Baiti"/>
          <w:sz w:val="32"/>
          <w:szCs w:val="32"/>
        </w:rPr>
        <w:t>.</w:t>
      </w:r>
    </w:p>
    <w:p w:rsidR="00154D19" w:rsidRDefault="00154D19" w:rsidP="00D46E2A">
      <w:pPr>
        <w:tabs>
          <w:tab w:val="left" w:pos="4536"/>
        </w:tabs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noProof/>
          <w:u w:val="single"/>
          <w:lang w:eastAsia="hu-HU"/>
        </w:rPr>
        <w:drawing>
          <wp:anchor distT="0" distB="0" distL="114300" distR="114300" simplePos="0" relativeHeight="251658240" behindDoc="1" locked="0" layoutInCell="1" allowOverlap="1" wp14:anchorId="44B094C3" wp14:editId="4547E6A3">
            <wp:simplePos x="0" y="0"/>
            <wp:positionH relativeFrom="column">
              <wp:posOffset>4298315</wp:posOffset>
            </wp:positionH>
            <wp:positionV relativeFrom="paragraph">
              <wp:posOffset>77186</wp:posOffset>
            </wp:positionV>
            <wp:extent cx="2164681" cy="2895884"/>
            <wp:effectExtent l="0" t="0" r="762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21" cy="289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9B8" w:rsidRPr="00154D19">
        <w:rPr>
          <w:rFonts w:ascii="Mongolian Baiti" w:hAnsi="Mongolian Baiti" w:cs="Mongolian Baiti"/>
          <w:sz w:val="28"/>
          <w:szCs w:val="28"/>
        </w:rPr>
        <w:t xml:space="preserve"> </w:t>
      </w:r>
    </w:p>
    <w:p w:rsidR="008B2563" w:rsidRPr="00154D19" w:rsidRDefault="00A559B8" w:rsidP="00D46E2A">
      <w:pPr>
        <w:tabs>
          <w:tab w:val="left" w:pos="4536"/>
        </w:tabs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 xml:space="preserve"> </w:t>
      </w:r>
      <w:r w:rsidR="008B2563" w:rsidRPr="00154D19">
        <w:rPr>
          <w:rFonts w:ascii="Mongolian Baiti" w:hAnsi="Mongolian Baiti" w:cs="Mongolian Baiti"/>
          <w:sz w:val="28"/>
          <w:szCs w:val="28"/>
        </w:rPr>
        <w:t>Víz világnapja: március 22.</w:t>
      </w:r>
    </w:p>
    <w:p w:rsidR="00310651" w:rsidRPr="00154D19" w:rsidRDefault="00310651" w:rsidP="00310651">
      <w:pPr>
        <w:pStyle w:val="Listaszerbekezds"/>
        <w:numPr>
          <w:ilvl w:val="0"/>
          <w:numId w:val="2"/>
        </w:numPr>
        <w:tabs>
          <w:tab w:val="left" w:pos="4536"/>
        </w:tabs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Séta a Feneketlen tóhoz</w:t>
      </w:r>
    </w:p>
    <w:p w:rsidR="00310651" w:rsidRPr="00154D19" w:rsidRDefault="00310651" w:rsidP="00310651">
      <w:pPr>
        <w:pStyle w:val="Listaszerbekezds"/>
        <w:numPr>
          <w:ilvl w:val="0"/>
          <w:numId w:val="2"/>
        </w:numPr>
        <w:tabs>
          <w:tab w:val="left" w:pos="4536"/>
        </w:tabs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Happy-hét programban való rész</w:t>
      </w:r>
      <w:r w:rsidR="006B5E73">
        <w:rPr>
          <w:rFonts w:ascii="Mongolian Baiti" w:hAnsi="Mongolian Baiti" w:cs="Mongolian Baiti"/>
          <w:sz w:val="28"/>
          <w:szCs w:val="28"/>
        </w:rPr>
        <w:t xml:space="preserve">t </w:t>
      </w:r>
      <w:bookmarkStart w:id="0" w:name="_GoBack"/>
      <w:bookmarkEnd w:id="0"/>
      <w:r w:rsidRPr="00154D19">
        <w:rPr>
          <w:rFonts w:ascii="Mongolian Baiti" w:hAnsi="Mongolian Baiti" w:cs="Mongolian Baiti"/>
          <w:sz w:val="28"/>
          <w:szCs w:val="28"/>
        </w:rPr>
        <w:t xml:space="preserve">vétel </w:t>
      </w:r>
      <w:r w:rsidRPr="00154D19">
        <w:rPr>
          <w:rFonts w:ascii="Mongolian Baiti" w:hAnsi="Mongolian Baiti" w:cs="Mongolian Baiti"/>
          <w:sz w:val="28"/>
          <w:szCs w:val="28"/>
        </w:rPr>
        <w:sym w:font="Wingdings" w:char="F0F0"/>
      </w:r>
      <w:r w:rsidRPr="00154D19">
        <w:rPr>
          <w:rFonts w:ascii="Mongolian Baiti" w:hAnsi="Mongolian Baiti" w:cs="Mongolian Baiti"/>
          <w:sz w:val="28"/>
          <w:szCs w:val="28"/>
        </w:rPr>
        <w:tab/>
      </w:r>
      <w:r w:rsidRPr="00154D19">
        <w:rPr>
          <w:rFonts w:ascii="Mongolian Baiti" w:hAnsi="Mongolian Baiti" w:cs="Mongolian Baiti"/>
          <w:sz w:val="28"/>
          <w:szCs w:val="28"/>
        </w:rPr>
        <w:tab/>
      </w:r>
    </w:p>
    <w:p w:rsidR="008B2563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Vízfogyasztás, vízivás népszer</w:t>
      </w:r>
      <w:r w:rsidRPr="00154D19">
        <w:rPr>
          <w:rFonts w:ascii="Cambria" w:hAnsi="Cambria" w:cs="Cambria"/>
          <w:sz w:val="28"/>
          <w:szCs w:val="28"/>
        </w:rPr>
        <w:t>ű</w:t>
      </w:r>
      <w:r w:rsidRPr="00154D19">
        <w:rPr>
          <w:rFonts w:ascii="Mongolian Baiti" w:hAnsi="Mongolian Baiti" w:cs="Mongolian Baiti"/>
          <w:sz w:val="28"/>
          <w:szCs w:val="28"/>
        </w:rPr>
        <w:t>sítése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Egészséges életmód, szemlélet alakítása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Torna-vízpróba feladatok</w:t>
      </w:r>
    </w:p>
    <w:p w:rsid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 xml:space="preserve">Vízbár – „koktélok” készítése citrom, narancs, </w:t>
      </w:r>
    </w:p>
    <w:p w:rsidR="00310651" w:rsidRPr="00154D19" w:rsidRDefault="00310651" w:rsidP="00154D19">
      <w:pPr>
        <w:pStyle w:val="Listaszerbekezds"/>
        <w:spacing w:after="0" w:line="240" w:lineRule="auto"/>
        <w:ind w:left="1440"/>
        <w:rPr>
          <w:rFonts w:ascii="Mongolian Baiti" w:hAnsi="Mongolian Baiti" w:cs="Mongolian Baiti"/>
          <w:sz w:val="28"/>
          <w:szCs w:val="28"/>
        </w:rPr>
      </w:pPr>
      <w:proofErr w:type="gramStart"/>
      <w:r w:rsidRPr="00154D19">
        <w:rPr>
          <w:rFonts w:ascii="Mongolian Baiti" w:hAnsi="Mongolian Baiti" w:cs="Mongolian Baiti"/>
          <w:sz w:val="28"/>
          <w:szCs w:val="28"/>
        </w:rPr>
        <w:t>menta</w:t>
      </w:r>
      <w:proofErr w:type="gramEnd"/>
      <w:r w:rsidRPr="00154D19">
        <w:rPr>
          <w:rFonts w:ascii="Mongolian Baiti" w:hAnsi="Mongolian Baiti" w:cs="Mongolian Baiti"/>
          <w:sz w:val="28"/>
          <w:szCs w:val="28"/>
        </w:rPr>
        <w:t>, víz felhasználásával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Gyümölcstea délel</w:t>
      </w:r>
      <w:r w:rsidRPr="00154D19">
        <w:rPr>
          <w:rFonts w:ascii="Cambria" w:hAnsi="Cambria" w:cs="Cambria"/>
          <w:sz w:val="28"/>
          <w:szCs w:val="28"/>
        </w:rPr>
        <w:t>ő</w:t>
      </w:r>
      <w:r w:rsidRPr="00154D19">
        <w:rPr>
          <w:rFonts w:ascii="Mongolian Baiti" w:hAnsi="Mongolian Baiti" w:cs="Mongolian Baiti"/>
          <w:sz w:val="28"/>
          <w:szCs w:val="28"/>
        </w:rPr>
        <w:t>tt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Vízcseppszámláló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Úszik vagy els</w:t>
      </w:r>
      <w:r w:rsidR="00866A60">
        <w:rPr>
          <w:rFonts w:ascii="Cambria" w:hAnsi="Cambria" w:cs="Cambria"/>
          <w:sz w:val="28"/>
          <w:szCs w:val="28"/>
        </w:rPr>
        <w:t>ü</w:t>
      </w:r>
      <w:r w:rsidRPr="00154D19">
        <w:rPr>
          <w:rFonts w:ascii="Mongolian Baiti" w:hAnsi="Mongolian Baiti" w:cs="Mongolian Baiti"/>
          <w:sz w:val="28"/>
          <w:szCs w:val="28"/>
        </w:rPr>
        <w:t>llyed?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„Álmaim vizespohara” – rajz</w:t>
      </w:r>
    </w:p>
    <w:p w:rsidR="00310651" w:rsidRPr="00154D19" w:rsidRDefault="00310651" w:rsidP="00310651">
      <w:pPr>
        <w:pStyle w:val="Listaszerbekezds"/>
        <w:numPr>
          <w:ilvl w:val="1"/>
          <w:numId w:val="3"/>
        </w:numPr>
        <w:spacing w:after="0" w:line="240" w:lineRule="auto"/>
        <w:rPr>
          <w:rFonts w:ascii="Mongolian Baiti" w:hAnsi="Mongolian Baiti" w:cs="Mongolian Baiti"/>
          <w:sz w:val="28"/>
          <w:szCs w:val="28"/>
        </w:rPr>
      </w:pPr>
      <w:r w:rsidRPr="00154D19">
        <w:rPr>
          <w:rFonts w:ascii="Mongolian Baiti" w:hAnsi="Mongolian Baiti" w:cs="Mongolian Baiti"/>
          <w:sz w:val="28"/>
          <w:szCs w:val="28"/>
        </w:rPr>
        <w:t>Memória vízi játék</w:t>
      </w:r>
    </w:p>
    <w:p w:rsidR="008B2563" w:rsidRDefault="008B2563" w:rsidP="008B256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2563" w:rsidRPr="003E0EE5" w:rsidRDefault="00310651" w:rsidP="008B256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54D19">
        <w:rPr>
          <w:rFonts w:ascii="Mongolian Baiti" w:hAnsi="Mongolian Baiti" w:cs="Mongolian Baiti"/>
          <w:sz w:val="32"/>
          <w:szCs w:val="32"/>
          <w:u w:val="single"/>
        </w:rPr>
        <w:t>Figurancs</w:t>
      </w:r>
      <w:proofErr w:type="spellEnd"/>
      <w:r w:rsidRPr="00154D19">
        <w:rPr>
          <w:rFonts w:ascii="Mongolian Baiti" w:hAnsi="Mongolian Baiti" w:cs="Mongolian Baiti"/>
          <w:sz w:val="32"/>
          <w:szCs w:val="32"/>
          <w:u w:val="single"/>
        </w:rPr>
        <w:t xml:space="preserve"> mesék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54D19">
        <w:rPr>
          <w:rFonts w:ascii="Mongolian Baiti" w:hAnsi="Mongolian Baiti" w:cs="Mongolian Baiti"/>
          <w:sz w:val="32"/>
          <w:szCs w:val="32"/>
        </w:rPr>
        <w:t>4.</w:t>
      </w:r>
      <w:r w:rsidR="00E155D0">
        <w:rPr>
          <w:rFonts w:ascii="Mongolian Baiti" w:hAnsi="Mongolian Baiti" w:cs="Mongolian Baiti"/>
          <w:sz w:val="32"/>
          <w:szCs w:val="32"/>
        </w:rPr>
        <w:t xml:space="preserve"> </w:t>
      </w:r>
      <w:r w:rsidRPr="00154D19">
        <w:rPr>
          <w:rFonts w:ascii="Mongolian Baiti" w:hAnsi="Mongolian Baiti" w:cs="Mongolian Baiti"/>
          <w:sz w:val="32"/>
          <w:szCs w:val="32"/>
        </w:rPr>
        <w:t>el</w:t>
      </w:r>
      <w:r w:rsidRPr="00154D19">
        <w:rPr>
          <w:rFonts w:ascii="Cambria" w:hAnsi="Cambria" w:cs="Cambria"/>
          <w:sz w:val="32"/>
          <w:szCs w:val="32"/>
        </w:rPr>
        <w:t>ő</w:t>
      </w:r>
      <w:r w:rsidRPr="00154D19">
        <w:rPr>
          <w:rFonts w:ascii="Mongolian Baiti" w:hAnsi="Mongolian Baiti" w:cs="Mongolian Baiti"/>
          <w:sz w:val="32"/>
          <w:szCs w:val="32"/>
        </w:rPr>
        <w:t>adása: március 20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E0EE5" w:rsidRPr="00354830" w:rsidRDefault="003E0EE5" w:rsidP="0035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0EE5" w:rsidRPr="00354830" w:rsidSect="00C73BF6">
      <w:type w:val="continuous"/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Öntapadós Ovis jel csomag Tulipán mintával" style="width:750pt;height:750pt;visibility:visible;mso-wrap-style:square" o:bullet="t">
        <v:imagedata r:id="rId1" o:title="Öntapadós Ovis jel csomag Tulipán mintával"/>
      </v:shape>
    </w:pict>
  </w:numPicBullet>
  <w:abstractNum w:abstractNumId="0" w15:restartNumberingAfterBreak="0">
    <w:nsid w:val="049C72C6"/>
    <w:multiLevelType w:val="hybridMultilevel"/>
    <w:tmpl w:val="B78E406A"/>
    <w:lvl w:ilvl="0" w:tplc="259C45E0">
      <w:start w:val="1"/>
      <w:numFmt w:val="bullet"/>
      <w:lvlText w:val=""/>
      <w:lvlJc w:val="left"/>
      <w:pPr>
        <w:ind w:left="151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E4E"/>
    <w:multiLevelType w:val="hybridMultilevel"/>
    <w:tmpl w:val="6F1CFA76"/>
    <w:lvl w:ilvl="0" w:tplc="F5B82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27136"/>
    <w:multiLevelType w:val="hybridMultilevel"/>
    <w:tmpl w:val="C59C9A6C"/>
    <w:lvl w:ilvl="0" w:tplc="971EEB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CBEA6326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2525B7C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2A58BD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1203E0C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D10A104E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FB966D5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C98EE09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59C621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20"/>
    <w:rsid w:val="00154D19"/>
    <w:rsid w:val="001D20EE"/>
    <w:rsid w:val="00310651"/>
    <w:rsid w:val="00354830"/>
    <w:rsid w:val="003841E1"/>
    <w:rsid w:val="003E0EE5"/>
    <w:rsid w:val="0046413A"/>
    <w:rsid w:val="00475FF3"/>
    <w:rsid w:val="00487FD6"/>
    <w:rsid w:val="004F51B1"/>
    <w:rsid w:val="006238E9"/>
    <w:rsid w:val="006B5E73"/>
    <w:rsid w:val="006E5F20"/>
    <w:rsid w:val="00794475"/>
    <w:rsid w:val="00813699"/>
    <w:rsid w:val="00866A60"/>
    <w:rsid w:val="008B2563"/>
    <w:rsid w:val="009949D4"/>
    <w:rsid w:val="00A559B8"/>
    <w:rsid w:val="00A871DC"/>
    <w:rsid w:val="00AA4C21"/>
    <w:rsid w:val="00AF7926"/>
    <w:rsid w:val="00C31268"/>
    <w:rsid w:val="00C73BF6"/>
    <w:rsid w:val="00CB3BA1"/>
    <w:rsid w:val="00CC5D31"/>
    <w:rsid w:val="00D04379"/>
    <w:rsid w:val="00D46E2A"/>
    <w:rsid w:val="00E155D0"/>
    <w:rsid w:val="00E92F0C"/>
    <w:rsid w:val="00F5178B"/>
    <w:rsid w:val="00F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DCDA"/>
  <w15:docId w15:val="{5DDCB8FA-9BE7-4C55-984F-356B9D5A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2F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5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83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2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2AC1-E0C2-47A0-AB47-3A0F6584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Lindmayer Nóra</cp:lastModifiedBy>
  <cp:revision>7</cp:revision>
  <cp:lastPrinted>2026-02-25T10:59:00Z</cp:lastPrinted>
  <dcterms:created xsi:type="dcterms:W3CDTF">2026-02-25T09:30:00Z</dcterms:created>
  <dcterms:modified xsi:type="dcterms:W3CDTF">2026-02-25T11:02:00Z</dcterms:modified>
</cp:coreProperties>
</file>